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C" w:rsidRPr="00194EB2" w:rsidRDefault="00EF16AC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Муниципально</w:t>
      </w:r>
      <w:r w:rsidR="00194EB2" w:rsidRPr="00194EB2">
        <w:rPr>
          <w:rFonts w:ascii="Times New Roman" w:hAnsi="Times New Roman" w:cs="Times New Roman"/>
          <w:sz w:val="24"/>
          <w:szCs w:val="24"/>
        </w:rPr>
        <w:t>е</w:t>
      </w:r>
      <w:r w:rsidRPr="00194EB2">
        <w:rPr>
          <w:rFonts w:ascii="Times New Roman" w:hAnsi="Times New Roman" w:cs="Times New Roman"/>
          <w:sz w:val="24"/>
          <w:szCs w:val="24"/>
        </w:rPr>
        <w:t xml:space="preserve"> </w:t>
      </w:r>
      <w:r w:rsidR="00194EB2" w:rsidRPr="00194EB2">
        <w:rPr>
          <w:rFonts w:ascii="Times New Roman" w:hAnsi="Times New Roman" w:cs="Times New Roman"/>
          <w:sz w:val="24"/>
          <w:szCs w:val="24"/>
        </w:rPr>
        <w:t xml:space="preserve">бюджетное дошкольное </w:t>
      </w:r>
      <w:r w:rsidRPr="00194EB2">
        <w:rPr>
          <w:rFonts w:ascii="Times New Roman" w:hAnsi="Times New Roman" w:cs="Times New Roman"/>
          <w:sz w:val="24"/>
          <w:szCs w:val="24"/>
        </w:rPr>
        <w:t>образовательно</w:t>
      </w:r>
      <w:r w:rsidR="00194EB2" w:rsidRPr="00194EB2">
        <w:rPr>
          <w:rFonts w:ascii="Times New Roman" w:hAnsi="Times New Roman" w:cs="Times New Roman"/>
          <w:sz w:val="24"/>
          <w:szCs w:val="24"/>
        </w:rPr>
        <w:t xml:space="preserve">е </w:t>
      </w:r>
      <w:r w:rsidRPr="00194EB2">
        <w:rPr>
          <w:rFonts w:ascii="Times New Roman" w:hAnsi="Times New Roman" w:cs="Times New Roman"/>
          <w:sz w:val="24"/>
          <w:szCs w:val="24"/>
        </w:rPr>
        <w:t>учреждени</w:t>
      </w:r>
      <w:r w:rsidR="00194EB2" w:rsidRPr="00194EB2">
        <w:rPr>
          <w:rFonts w:ascii="Times New Roman" w:hAnsi="Times New Roman" w:cs="Times New Roman"/>
          <w:sz w:val="24"/>
          <w:szCs w:val="24"/>
        </w:rPr>
        <w:t>е</w:t>
      </w:r>
    </w:p>
    <w:p w:rsidR="00EF16AC" w:rsidRPr="00194EB2" w:rsidRDefault="00EF16AC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«Детский сад № 241»</w:t>
      </w:r>
    </w:p>
    <w:p w:rsidR="00EF16AC" w:rsidRDefault="00EF16AC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(МБДОУ «Детский сад №241»)</w:t>
      </w:r>
    </w:p>
    <w:p w:rsidR="00194EB2" w:rsidRDefault="00194EB2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EB2" w:rsidRPr="00194EB2" w:rsidRDefault="00194EB2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3C3" w:rsidRPr="00194EB2" w:rsidRDefault="004E33C3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3C3" w:rsidRPr="00194EB2" w:rsidRDefault="004E33C3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ИНСТРУКЦИЯ</w:t>
      </w:r>
    </w:p>
    <w:p w:rsidR="004E33C3" w:rsidRPr="00194EB2" w:rsidRDefault="004E33C3" w:rsidP="00194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ПО ОХРАНЕ ЖИЗНИ И ЗДОРОВЬЯ ДЕТЕЙ</w:t>
      </w:r>
    </w:p>
    <w:p w:rsidR="004E33C3" w:rsidRPr="00194EB2" w:rsidRDefault="004E33C3" w:rsidP="0019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 </w:t>
      </w:r>
    </w:p>
    <w:p w:rsidR="004E33C3" w:rsidRPr="00194EB2" w:rsidRDefault="004E33C3" w:rsidP="00194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 </w:t>
      </w:r>
    </w:p>
    <w:p w:rsidR="00EF16AC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1. В детских садах, размещенных в </w:t>
      </w:r>
      <w:r w:rsidR="00EF16AC" w:rsidRPr="00194EB2">
        <w:rPr>
          <w:rFonts w:ascii="Times New Roman" w:hAnsi="Times New Roman" w:cs="Times New Roman"/>
          <w:sz w:val="24"/>
          <w:szCs w:val="24"/>
        </w:rPr>
        <w:t>жилых домах</w:t>
      </w:r>
      <w:r w:rsidRPr="00194EB2">
        <w:rPr>
          <w:rFonts w:ascii="Times New Roman" w:hAnsi="Times New Roman" w:cs="Times New Roman"/>
          <w:sz w:val="24"/>
          <w:szCs w:val="24"/>
        </w:rPr>
        <w:t xml:space="preserve">, </w:t>
      </w:r>
      <w:r w:rsidR="00EF16AC" w:rsidRPr="00194EB2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194EB2" w:rsidRPr="00194EB2">
        <w:rPr>
          <w:rFonts w:ascii="Times New Roman" w:hAnsi="Times New Roman" w:cs="Times New Roman"/>
          <w:sz w:val="24"/>
          <w:szCs w:val="24"/>
        </w:rPr>
        <w:t>иметься изолированные входы</w:t>
      </w:r>
      <w:r w:rsidR="00EF16AC" w:rsidRPr="00194EB2">
        <w:rPr>
          <w:rFonts w:ascii="Times New Roman" w:hAnsi="Times New Roman" w:cs="Times New Roman"/>
          <w:sz w:val="24"/>
          <w:szCs w:val="24"/>
        </w:rPr>
        <w:t>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 Все открывающиеся окна должны открываться внутрь, закрепляться крючками. Не следует употреблять в дверях пружины.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 Осуществлять контроль за исправностью фрамуг, форточек, мебелью физкультурного оборудования. Портреты, картины, огнетушители, шкафы для игрового строительного материала, вешалки для одежды, полотенец должны прочно прикрепляться к полу и стене.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 Запрещается вбивать гвозди на уровне роста детей в помещении детского сада, навесов на участке.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 Подставки для цветов в групповых комнатах должны быть устойчивые.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6. В детском саду должны строго соблюдаться Типовые правила пожарной безопасности.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7. Каждый сотрудник детского сада должен знать правила пожарной безопасности, уметь обращаться с огнетушителями и знать план эвакуации детей на случай пожара.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8. В детском саду должны быть вывешены на видном месте номера телефонов </w:t>
      </w:r>
      <w:proofErr w:type="gramStart"/>
      <w:r w:rsidRPr="00194EB2">
        <w:rPr>
          <w:rFonts w:ascii="Times New Roman" w:hAnsi="Times New Roman" w:cs="Times New Roman"/>
          <w:sz w:val="24"/>
          <w:szCs w:val="24"/>
        </w:rPr>
        <w:t>заведующего  детского</w:t>
      </w:r>
      <w:proofErr w:type="gramEnd"/>
      <w:r w:rsidRPr="00194EB2">
        <w:rPr>
          <w:rFonts w:ascii="Times New Roman" w:hAnsi="Times New Roman" w:cs="Times New Roman"/>
          <w:sz w:val="24"/>
          <w:szCs w:val="24"/>
        </w:rPr>
        <w:t xml:space="preserve"> сада, пункта скорой помощи, пожарной службы.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9. Запрещается приносить в групповые комнаты кипяток в присутствии детей. Получать пищу из пищеблока в то время, когда в коридоре и на лестницах нет детей. Запрещается мытье полов в присутствии детей.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10.  Во избежание желудочных заболеваний и пищевых отравлений необходимо ежедневно контролировать доброкачественность продуктов. Во избежание попадания костей в суп нужно строго следить за тем, чтобы мясные и рыбные бульоны процеживались. Медная и железная посуда должна быть луженой. Нельзя пользоваться цинковой посудой и эмалированной с осыпающейся эмалью, столовой и чайной посудой с отбитыми краями.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11. Необходимо следить за тем, чтобы дети без разрешения воспитателя не ели растения (ягоды, грибы, травы). Воспитателям необходимо выпустить папки-передвижки «Ядовитые растения и грибы», провести с детьми беседы.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12. Каждый ребенок должен иметь индивидуальную гребенку, полотенце, салфетку.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13. Лекарства,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>, спички нужно держать в недоступном для детей месте. 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14. Электропроводка должна быть изолированной, электроприборы – недоступными для детей. 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15. Иглы, булавки следует держать в недоступном для детей месте. Ножницы для занятий с детьми должны быть с тупыми концами. Пользоваться ими дети могут только под руководством и наблюдением воспитателя.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16. Необходимо систематически проверять нет ли на участке сухостойных деревьев. На участке не должно быть опасных для детей предметов (не оструганных досок, ящиков с торчащими гвоздями, обрывков электропроводки, битого стекла, посуды).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17. Запрещаются кирпичные барьеры вокруг цветочных клумб.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Физоборудование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на участке (вышки, деревянные горки, лесенки) должны быть устойчивыми, иметь прочные рейки, перила.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19.  Нельзя допускать образования по краям крыш глыб снега и сосулек.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20.  Нельзя разрешать детям катание на ногах с ледяных горок.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21. Должно быть организовано тщательное наблюдение за тем, чтобы дети не уходили за пределы детского сада. В случае самовольного ухода ребенка, нужно немедленно отправиться на его розыск работникам детского сада, а также сообщить об уходе ребенка в отделение полиции и родителям.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22.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в этот день. Необходимо заранее договориться с родителями относительно тех лиц, которым они доверяют забирать ребенка из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23. Отправляясь на прогулку по улицам, на </w:t>
      </w:r>
      <w:proofErr w:type="gramStart"/>
      <w:r w:rsidRPr="00194EB2">
        <w:rPr>
          <w:rFonts w:ascii="Times New Roman" w:hAnsi="Times New Roman" w:cs="Times New Roman"/>
          <w:sz w:val="24"/>
          <w:szCs w:val="24"/>
        </w:rPr>
        <w:t>экскурсию,  и</w:t>
      </w:r>
      <w:proofErr w:type="gramEnd"/>
      <w:r w:rsidRPr="00194EB2">
        <w:rPr>
          <w:rFonts w:ascii="Times New Roman" w:hAnsi="Times New Roman" w:cs="Times New Roman"/>
          <w:sz w:val="24"/>
          <w:szCs w:val="24"/>
        </w:rPr>
        <w:t xml:space="preserve"> т.д., воспитатель должен знать число детей, которых он берет с собой. Дети, оставшиеся по какой-либо причине в детском саду, должны находиться под присмотром сотрудника детского сада. Необходимо отметить в журнале «Выхода детей за пределы детского сада», сколько детей отправились, Ф.И.О. воспитателя, место убытия, время убытия и прибытия.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24. Обязательно в случае выхода должен быть второй взрослый. В этом случае, если прогулка предстоит пешком, то один взрослый идет впереди колонны детей, другой – сзади и имеет с собой сигналы-флажки. Нужно провести предварительную беседу с детьми по правилам дорожного движения.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25. При переходе с детьми через улицу необходимо соблюдать осторожность и правила уличного движения. Нужно избегать прогулок по улицам с большим движением. Место для прогулок должно предварительно осматриваться воспитателем.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26. Нельзя допускать прогулок детей по железнодорожным путям, а также игр детей вблизи путей. 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27.   Во время купания детей в бассейне ни в коем случае нельзя оставлять их без присмотра.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28. В жаркое время во избежание перегрева дети должны носить легкие головные уборы, строго соблюдать питьевой режим.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29. Следует постоянно следить за температурным режимом, влажностью воздуха, естественным и искусственным освещением детских помещений.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30. Запрещается впускать на территорию детского сада, особенно в здание неизвестных лиц без предъявления ими документов, удостоверяющих личность посетителя и его право на посещение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31. В группах для детей иметь средства индивидуальной защиты по ГО, аптечку для оказания первой медицинской помощи.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32. В случае травмы ребенка необходимо поставить в известность заведующего детского сада, старшую медицинскую сестру, написать объяснительную по описанию обстоятельств травмы ребенка с указанием времени, места, причины происшествия.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33. Оказать первую доврачебную помощь. Вызвать скорую помощь и одновременно сообщить о случившемся родителям. Отправить ребенка с сопровождающим лицом.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 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За нарушение требований настоящей инструкции применяются меры дисциплинарной, административной, материальной и уголовной</w:t>
      </w:r>
      <w:r w:rsidR="00EF16AC" w:rsidRPr="00194EB2">
        <w:rPr>
          <w:rFonts w:ascii="Times New Roman" w:hAnsi="Times New Roman" w:cs="Times New Roman"/>
          <w:sz w:val="24"/>
          <w:szCs w:val="24"/>
        </w:rPr>
        <w:t>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br/>
        <w:t>Инструкция по технике безопасности, охране жизни и здоровья детей дошкольного возраста на прогулочных площадках.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1.4. Запрещается впускать на территорию детского сада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1.5.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1.7. Требования к организации прогулок: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ежедневная продолжительность прогулки детей должна составлять не менее 4–4,5 ч;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подвижные игры проводят в конце прогулки перед возвращением детей в помещение ДОУ с учетом сезона;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1.8. Требования к оснащению территории детского сада: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запрещается вбивать гвозди в павильонах, на игровых конструкциях на уровне роста детей;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- запрещается устанавливать кирпичные бордюры острым углом вверх вокруг клумб, огородов;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1.10. Требования к использованию игрового оборудования на участке: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1.11. При организации прогулок, следует оградить детей от воздействия следующих опасных и вредных факторов, характерных для всех сезонов: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укусы животных (собак, кошек);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травмы, ушибы при катании на качелях, каруселях;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самовольный уход воспитанника за пределы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1.12. При организации прогулок, следует оградить детей от воздействия следующих опасных и вредных факторов, характерных для осенне-весеннего периода: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травмы, ушибы при катании на велосипедах, самокатах, качелях, каруселях;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намокание детской одежды, обуви;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переохлаждение или перегревание организма ребенка;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 и др.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1.13. При организации прогулок, следует оградить детей от воздействия следующих опасных и вредных факторов, характерных для зимнего времени года: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обморожение, переохлаждение или перегревание организма детей;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 во время игр на не очищенных от снега, льда площадках;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- намокание детской одежды и обуви;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1.14. При организации прогулок, следует оградить детей от воздействия следующих опасных и вредных факторов, характерных для летнего времени года: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ног воспитанников при ходьбе босиком, играх на траве, песке (камни, острые предметы и т. д.);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укусы животных (собак, кошек); насекомых (клещей, представляющих угрозу заражения Крым–Конго геморрагической лихорадкой);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плодами, грибами;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солнечный и тепловой удары;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заболевание аллергией в период цветения амброзии и др.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1.15.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прогулки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для детей предметов: сухостойных деревьев, сломанных кустарников,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неструганых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>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2.4. Педагогам и помощникам воспитателя в обязательном порядке проводить предварительную визуальную проверку мест проведения занятий,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других видов деятельности с воспитанниками на предмет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 xml:space="preserve"> и другой безопасности.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2.5. Требования безопасности перед началом прогулки в весенне-осенний период: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устранять наличие на участке застоялых вод после дождя;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своевременно обрезать кусты и деревья, не допускать </w:t>
      </w:r>
      <w:r w:rsidR="00AA0FBD" w:rsidRPr="00194EB2">
        <w:rPr>
          <w:rFonts w:ascii="Times New Roman" w:hAnsi="Times New Roman" w:cs="Times New Roman"/>
          <w:sz w:val="24"/>
          <w:szCs w:val="24"/>
        </w:rPr>
        <w:t>сломанных</w:t>
      </w:r>
      <w:r w:rsidRPr="00194EB2">
        <w:rPr>
          <w:rFonts w:ascii="Times New Roman" w:hAnsi="Times New Roman" w:cs="Times New Roman"/>
          <w:sz w:val="24"/>
          <w:szCs w:val="24"/>
        </w:rPr>
        <w:t>, торчащих веток;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ежедневно утром подметать участки (помощник воспитателя), убирать мусор и другие опасные предметы;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2.6. Требования безопасности перед началом прогулки в зимний период: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- крыши всех построек очищать от снега, сосулек (здание детского сада, павильона);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дорожки, детские площадки, ступеньки, наружные лестницы, крыльцо очищать от снега, льда, посыпать песком.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2.7. Требования безопасности перед началом прогулки в летний период: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уничтожать ядовитые грибы, ягоды и растения (иметь перчатки и необходимый уборочный инвентарь);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2.10. Воспитатель должен осматривать одежду, обувь воспитанников на предмет соответствия погодным условиям.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2.11. Воспитатель должен напоминать детям правила безопасного поведения при выходе на прогулку и при заходе в помещение ДОУ: не бежать, не толкаться, </w:t>
      </w:r>
      <w:r w:rsidR="00AA0FBD" w:rsidRPr="00194EB2">
        <w:rPr>
          <w:rFonts w:ascii="Times New Roman" w:hAnsi="Times New Roman" w:cs="Times New Roman"/>
          <w:sz w:val="24"/>
          <w:szCs w:val="24"/>
        </w:rPr>
        <w:t>при спуске и подъеме на лестницах</w:t>
      </w:r>
      <w:r w:rsidRPr="00194EB2">
        <w:rPr>
          <w:rFonts w:ascii="Times New Roman" w:hAnsi="Times New Roman" w:cs="Times New Roman"/>
          <w:sz w:val="24"/>
          <w:szCs w:val="24"/>
        </w:rPr>
        <w:t xml:space="preserve"> держаться за перила, не нести перед собой большие игрушки и предметы, закрывающие обзор пути и др.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2.12. Дети должны быть всегда обеспечены запасными вещами на случай непогоды, которые для этого заранее приносят родители;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2.13. В жаркие летние дни педагог обязан проверять наличие у воспитанников светлых головных уборов (косынок, панам).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2.14. Педагог должен проверять состояние инвентаря для организации трудовой деятельности на предмет их </w:t>
      </w:r>
      <w:proofErr w:type="spellStart"/>
      <w:r w:rsidRPr="00194EB2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194EB2">
        <w:rPr>
          <w:rFonts w:ascii="Times New Roman" w:hAnsi="Times New Roman" w:cs="Times New Roman"/>
          <w:sz w:val="24"/>
          <w:szCs w:val="24"/>
        </w:rPr>
        <w:t>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 Требования безопасности во время прогулки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3.1. Не допускается организация прогулки, труда на одном игровом участке одновременно 2 групп воспитанников.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3.2. Воспитатель обеспечивает наблюдение, контроль за спокойным выходом воспитанников из помещения и спуска с крыльца.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3.3. Запрещается оставлять воспитанников во время прогулок, без наблюдения воспитателя.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3.4.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3.5.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3.6.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3.7.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3.8. Запрещено лазание воспитанников по ограждениям, перилам, деревьям, заборам.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3.9. Нельзя пить сырую воду, есть немытые корнеплоды, ягоды, фрукты.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3.10. Дополнительные требования безопасности во время прогулки, в осенне-весенний период: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при катании на велосипеде следить за дозировкой и выполнением правил;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не допускать намокания детской одежды и обуви;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при усилении ветра детей отвести в помещение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3.11. Дополнительные требования безопасности во время прогулки зимой: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-- не допускать, чтобы при скатывании с горки на санках дети садились спиной к скату;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следить, чтобы дети не </w:t>
      </w:r>
      <w:proofErr w:type="gramStart"/>
      <w:r w:rsidRPr="00194EB2">
        <w:rPr>
          <w:rFonts w:ascii="Times New Roman" w:hAnsi="Times New Roman" w:cs="Times New Roman"/>
          <w:sz w:val="24"/>
          <w:szCs w:val="24"/>
        </w:rPr>
        <w:t xml:space="preserve">брали </w:t>
      </w:r>
      <w:r w:rsidR="00AA0FBD" w:rsidRPr="00194EB2">
        <w:rPr>
          <w:rFonts w:ascii="Times New Roman" w:hAnsi="Times New Roman" w:cs="Times New Roman"/>
          <w:sz w:val="24"/>
          <w:szCs w:val="24"/>
        </w:rPr>
        <w:t xml:space="preserve"> </w:t>
      </w:r>
      <w:r w:rsidRPr="00194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4EB2">
        <w:rPr>
          <w:rFonts w:ascii="Times New Roman" w:hAnsi="Times New Roman" w:cs="Times New Roman"/>
          <w:sz w:val="24"/>
          <w:szCs w:val="24"/>
        </w:rPr>
        <w:t xml:space="preserve"> рот грязный снег, сосульки;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при усилении мороза и ветра детей отвести в помещение детского сада.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3.12. Дополнительные требования безопасности во время прогулки летом: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запрещаются игры с водой в ветреную, холодную погоду;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 xml:space="preserve">- соблюдать питьевой режим, на прогулку выносить </w:t>
      </w:r>
      <w:proofErr w:type="gramStart"/>
      <w:r w:rsidRPr="00194EB2">
        <w:rPr>
          <w:rFonts w:ascii="Times New Roman" w:hAnsi="Times New Roman" w:cs="Times New Roman"/>
          <w:sz w:val="24"/>
          <w:szCs w:val="24"/>
        </w:rPr>
        <w:t>кипяченую</w:t>
      </w:r>
      <w:r w:rsidR="00AA0FBD" w:rsidRPr="00194EB2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="00AA0FBD" w:rsidRPr="00194EB2">
        <w:rPr>
          <w:rFonts w:ascii="Times New Roman" w:hAnsi="Times New Roman" w:cs="Times New Roman"/>
          <w:sz w:val="24"/>
          <w:szCs w:val="24"/>
        </w:rPr>
        <w:t xml:space="preserve">   </w:t>
      </w:r>
      <w:r w:rsidRPr="00194EB2">
        <w:rPr>
          <w:rFonts w:ascii="Times New Roman" w:hAnsi="Times New Roman" w:cs="Times New Roman"/>
          <w:sz w:val="24"/>
          <w:szCs w:val="24"/>
        </w:rPr>
        <w:t xml:space="preserve"> воду (обязанность помощника воспитателя);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выносить необходимый игровой материал, атрибуты;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 Требования безопасности в ситуациях во время прогулки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4.1. Все сотрудники, временно заменяющие на группе воспитателя, берут на себя функции по спасению детей.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4.2. При возникновении непредвиденных ситуаций необходимо: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обеспечить безопасность детей;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убедиться в отсутствии опасности ситуации;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сообщить администрации о случившемся, оказать первую помощь при несчастном случае;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сообщить в службы спасения, если этого требует ситуация.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4.3. При несчастном случае воспитатель должен: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lastRenderedPageBreak/>
        <w:t>- 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поддерживать основные жизненные функции пострадавшего до прибытия медицинского работника;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- немедленно сообщить об этом заведующему, старшей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4.4.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</w:t>
      </w:r>
      <w:r w:rsidR="00406385" w:rsidRPr="00194EB2">
        <w:rPr>
          <w:rFonts w:ascii="Times New Roman" w:hAnsi="Times New Roman" w:cs="Times New Roman"/>
          <w:sz w:val="24"/>
          <w:szCs w:val="24"/>
        </w:rPr>
        <w:t>лей), ближайшее отделение полиции</w:t>
      </w:r>
      <w:r w:rsidRPr="00194EB2">
        <w:rPr>
          <w:rFonts w:ascii="Times New Roman" w:hAnsi="Times New Roman" w:cs="Times New Roman"/>
          <w:sz w:val="24"/>
          <w:szCs w:val="24"/>
        </w:rPr>
        <w:t>. Немедленно организовать поиск воспитанника, назвать приметы: внешний вид, возраст, описать одежду.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 Требования безопасности по окончании прогулки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5.2. Очистить верхнюю одежду воспитанников, обувь от снега, грязи, песка.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5.3. Проверить, как воспитанники сложили одежду в шкафчики. При необходимости переодеть воспитанников в сухую одежду, белье.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EB2">
        <w:rPr>
          <w:rFonts w:ascii="Times New Roman" w:hAnsi="Times New Roman" w:cs="Times New Roman"/>
          <w:sz w:val="24"/>
          <w:szCs w:val="24"/>
        </w:rPr>
        <w:t>5.5. Обеспечить просушивание мокрой оде</w:t>
      </w:r>
      <w:bookmarkStart w:id="0" w:name="_GoBack"/>
      <w:bookmarkEnd w:id="0"/>
      <w:r w:rsidRPr="00194EB2">
        <w:rPr>
          <w:rFonts w:ascii="Times New Roman" w:hAnsi="Times New Roman" w:cs="Times New Roman"/>
          <w:sz w:val="24"/>
          <w:szCs w:val="24"/>
        </w:rPr>
        <w:t>жды, обуви после дождя или в зимнее время.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</w:rPr>
      </w:pPr>
      <w:r w:rsidRPr="00194EB2">
        <w:rPr>
          <w:rFonts w:ascii="Times New Roman" w:hAnsi="Times New Roman" w:cs="Times New Roman"/>
        </w:rPr>
        <w:t> </w:t>
      </w:r>
    </w:p>
    <w:p w:rsidR="004E33C3" w:rsidRPr="00194EB2" w:rsidRDefault="004E33C3" w:rsidP="00194EB2">
      <w:pPr>
        <w:spacing w:after="0"/>
        <w:jc w:val="both"/>
        <w:rPr>
          <w:rFonts w:ascii="Times New Roman" w:hAnsi="Times New Roman" w:cs="Times New Roman"/>
        </w:rPr>
      </w:pPr>
      <w:r w:rsidRPr="00194EB2">
        <w:rPr>
          <w:rFonts w:ascii="Times New Roman" w:hAnsi="Times New Roman" w:cs="Times New Roman"/>
        </w:rPr>
        <w:t> </w:t>
      </w:r>
    </w:p>
    <w:p w:rsidR="00843B5C" w:rsidRDefault="00843B5C"/>
    <w:sectPr w:rsidR="00843B5C" w:rsidSect="008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3"/>
    <w:rsid w:val="00194EB2"/>
    <w:rsid w:val="00406385"/>
    <w:rsid w:val="004E33C3"/>
    <w:rsid w:val="00751F37"/>
    <w:rsid w:val="00843B5C"/>
    <w:rsid w:val="00AA0FBD"/>
    <w:rsid w:val="00EF16A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8050-AD3D-400B-B4E8-752A8DE8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50"/>
  </w:style>
  <w:style w:type="paragraph" w:styleId="1">
    <w:name w:val="heading 1"/>
    <w:basedOn w:val="a"/>
    <w:link w:val="10"/>
    <w:uiPriority w:val="9"/>
    <w:qFormat/>
    <w:rsid w:val="004E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33C3"/>
    <w:rPr>
      <w:b/>
      <w:bCs/>
    </w:rPr>
  </w:style>
  <w:style w:type="character" w:customStyle="1" w:styleId="apple-converted-space">
    <w:name w:val="apple-converted-space"/>
    <w:basedOn w:val="a0"/>
    <w:rsid w:val="004E33C3"/>
  </w:style>
  <w:style w:type="paragraph" w:styleId="a4">
    <w:name w:val="Normal (Web)"/>
    <w:basedOn w:val="a"/>
    <w:uiPriority w:val="99"/>
    <w:semiHidden/>
    <w:unhideWhenUsed/>
    <w:rsid w:val="004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3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888888"/>
                        <w:left w:val="none" w:sz="0" w:space="0" w:color="auto"/>
                        <w:bottom w:val="single" w:sz="6" w:space="6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2016-01-09T05:18:00Z</dcterms:created>
  <dcterms:modified xsi:type="dcterms:W3CDTF">2016-01-09T05:18:00Z</dcterms:modified>
</cp:coreProperties>
</file>